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28"/>
          <w:szCs w:val="21"/>
        </w:rPr>
      </w:pPr>
      <w:r>
        <w:rPr>
          <w:rFonts w:hint="eastAsia" w:ascii="黑体" w:hAnsi="黑体" w:eastAsia="黑体" w:cs="黑体"/>
          <w:sz w:val="28"/>
          <w:szCs w:val="21"/>
        </w:rPr>
        <w:t>关于上海音乐学院2020年冬季社会艺术水平考级</w:t>
      </w:r>
    </w:p>
    <w:p>
      <w:pPr>
        <w:jc w:val="center"/>
        <w:rPr>
          <w:rFonts w:ascii="黑体" w:hAnsi="黑体" w:eastAsia="黑体" w:cs="黑体"/>
          <w:sz w:val="32"/>
          <w:szCs w:val="22"/>
        </w:rPr>
      </w:pPr>
      <w:r>
        <w:rPr>
          <w:rFonts w:hint="eastAsia" w:ascii="黑体" w:hAnsi="黑体" w:eastAsia="黑体" w:cs="黑体"/>
          <w:sz w:val="32"/>
          <w:szCs w:val="22"/>
        </w:rPr>
        <w:t>暂缓场次续考时间安排的通告</w:t>
      </w:r>
    </w:p>
    <w:p>
      <w:pPr>
        <w:spacing w:line="360" w:lineRule="auto"/>
        <w:rPr>
          <w:rFonts w:asciiTheme="minorEastAsia" w:hAnsiTheme="minorEastAsia" w:cstheme="minorEastAsia"/>
          <w:szCs w:val="21"/>
        </w:rPr>
      </w:pPr>
      <w:r>
        <w:rPr>
          <w:rFonts w:hint="eastAsia" w:asciiTheme="minorEastAsia" w:hAnsiTheme="minorEastAsia" w:cstheme="minorEastAsia"/>
          <w:szCs w:val="21"/>
        </w:rPr>
        <w:t>各位考生及家长：</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感谢广大考生及家长对上海音乐学院社会艺术水平考级的关注和支持，现根据上海地区疫情防控最新形势，为尽量满足广大考生考级需求，经研究决定，公布《关于上海音乐学院2020年冬季社会艺术水平考级部分考试暂缓的通告》（2021年1月26日发布）中暂缓场次的续考时间安排。</w:t>
      </w:r>
    </w:p>
    <w:p>
      <w:pPr>
        <w:numPr>
          <w:ilvl w:val="0"/>
          <w:numId w:val="1"/>
        </w:num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原暂缓的乐理考试（除黄埔区、宝山区考点外）续考时间详见附件一。</w:t>
      </w:r>
    </w:p>
    <w:p>
      <w:pPr>
        <w:numPr>
          <w:ilvl w:val="0"/>
          <w:numId w:val="1"/>
        </w:num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原暂缓的器乐考试（除黄埔区、宝山区考点外）续考时间详见附件二。</w:t>
      </w:r>
    </w:p>
    <w:p>
      <w:pPr>
        <w:numPr>
          <w:ilvl w:val="0"/>
          <w:numId w:val="1"/>
        </w:num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黄埔区、宝山区两个考点暂缓场次的续考时间将视疫情情况适时另行公布。</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四、相关说明。</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1、以上续考场次的《考生准考证》打印时间为：2021年2月8日—10日；</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2、其他未暂缓的考级场次按原安排进行；</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3、考级安排将根据疫情形势变化随时做出调整。</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上海音乐学院考级办将密切关注疫情态势，尽最大可能满足广大考生考级需求，请大家及时关注上海音乐学院官方网站关于考级安排的相关通告，如给各位考生及家长带来不便敬请谅解。</w:t>
      </w:r>
    </w:p>
    <w:p>
      <w:pPr>
        <w:spacing w:line="360" w:lineRule="auto"/>
        <w:ind w:firstLine="320" w:firstLineChars="200"/>
        <w:rPr>
          <w:rFonts w:asciiTheme="minorEastAsia" w:hAnsiTheme="minorEastAsia" w:cstheme="minorEastAsia"/>
          <w:sz w:val="16"/>
          <w:szCs w:val="16"/>
        </w:rPr>
      </w:pPr>
      <w:r>
        <w:rPr>
          <w:rFonts w:hint="eastAsia" w:asciiTheme="minorEastAsia" w:hAnsiTheme="minorEastAsia" w:cstheme="minorEastAsia"/>
          <w:sz w:val="16"/>
          <w:szCs w:val="16"/>
        </w:rPr>
        <w:t>上海音乐学院官网：https://www.shcmusic.edu.cn/（“人才教育”专栏-“社会教育”-“音乐考级”栏目）</w:t>
      </w:r>
    </w:p>
    <w:p/>
    <w:p/>
    <w:p/>
    <w:p/>
    <w:p/>
    <w:p/>
    <w:p/>
    <w:p/>
    <w:p/>
    <w:p/>
    <w:p/>
    <w:p/>
    <w:p/>
    <w:p>
      <w:pPr>
        <w:spacing w:line="360" w:lineRule="auto"/>
        <w:ind w:firstLine="420" w:firstLineChars="200"/>
        <w:jc w:val="right"/>
        <w:rPr>
          <w:rFonts w:asciiTheme="minorEastAsia" w:hAnsiTheme="minorEastAsia" w:cstheme="minorEastAsia"/>
          <w:szCs w:val="21"/>
        </w:rPr>
      </w:pPr>
      <w:r>
        <w:rPr>
          <w:rFonts w:hint="eastAsia" w:asciiTheme="minorEastAsia" w:hAnsiTheme="minorEastAsia" w:cstheme="minorEastAsia"/>
          <w:szCs w:val="21"/>
        </w:rPr>
        <w:t>上海音乐学院社会艺术水平考级办公室</w:t>
      </w:r>
    </w:p>
    <w:p>
      <w:pPr>
        <w:spacing w:line="360" w:lineRule="auto"/>
        <w:ind w:firstLine="420" w:firstLineChars="200"/>
        <w:jc w:val="right"/>
        <w:rPr>
          <w:rFonts w:asciiTheme="minorEastAsia" w:hAnsiTheme="minorEastAsia" w:cstheme="minorEastAsia"/>
          <w:szCs w:val="21"/>
        </w:rPr>
      </w:pPr>
      <w:r>
        <w:rPr>
          <w:rFonts w:hint="eastAsia" w:asciiTheme="minorEastAsia" w:hAnsiTheme="minorEastAsia" w:cstheme="minorEastAsia"/>
          <w:szCs w:val="21"/>
        </w:rPr>
        <w:t>2021年2月1日</w:t>
      </w:r>
    </w:p>
    <w:p/>
    <w:p/>
    <w:p/>
    <w:p>
      <w:r>
        <w:rPr>
          <w:rFonts w:hint="eastAsia"/>
        </w:rPr>
        <w:t>附件一：</w:t>
      </w:r>
    </w:p>
    <w:p>
      <w:pPr>
        <w:jc w:val="center"/>
        <w:rPr>
          <w:rFonts w:ascii="黑体" w:hAnsi="黑体" w:eastAsia="黑体" w:cs="黑体"/>
          <w:sz w:val="32"/>
          <w:szCs w:val="22"/>
        </w:rPr>
      </w:pPr>
      <w:r>
        <w:rPr>
          <w:rFonts w:hint="eastAsia" w:ascii="黑体" w:hAnsi="黑体" w:eastAsia="黑体" w:cs="黑体"/>
          <w:sz w:val="28"/>
          <w:szCs w:val="21"/>
        </w:rPr>
        <w:t>上海音乐学院2020年冬季社会艺术水平考级</w:t>
      </w:r>
    </w:p>
    <w:p>
      <w:pPr>
        <w:jc w:val="center"/>
      </w:pPr>
      <w:r>
        <w:rPr>
          <w:rFonts w:hint="eastAsia"/>
          <w:b/>
          <w:bCs/>
          <w:sz w:val="28"/>
          <w:szCs w:val="36"/>
        </w:rPr>
        <w:t>暂缓乐理考试续考时间安排表</w:t>
      </w:r>
    </w:p>
    <w:tbl>
      <w:tblPr>
        <w:tblStyle w:val="4"/>
        <w:tblpPr w:leftFromText="180" w:rightFromText="180" w:vertAnchor="text" w:horzAnchor="page" w:tblpX="1161" w:tblpY="30"/>
        <w:tblOverlap w:val="never"/>
        <w:tblW w:w="10187" w:type="dxa"/>
        <w:tblInd w:w="0" w:type="dxa"/>
        <w:tblLayout w:type="fixed"/>
        <w:tblCellMar>
          <w:top w:w="0" w:type="dxa"/>
          <w:left w:w="108" w:type="dxa"/>
          <w:bottom w:w="0" w:type="dxa"/>
          <w:right w:w="108" w:type="dxa"/>
        </w:tblCellMar>
      </w:tblPr>
      <w:tblGrid>
        <w:gridCol w:w="862"/>
        <w:gridCol w:w="1528"/>
        <w:gridCol w:w="1347"/>
        <w:gridCol w:w="3638"/>
        <w:gridCol w:w="1475"/>
        <w:gridCol w:w="1337"/>
      </w:tblGrid>
      <w:tr>
        <w:tblPrEx>
          <w:tblCellMar>
            <w:top w:w="0" w:type="dxa"/>
            <w:left w:w="108" w:type="dxa"/>
            <w:bottom w:w="0" w:type="dxa"/>
            <w:right w:w="108" w:type="dxa"/>
          </w:tblCellMar>
        </w:tblPrEx>
        <w:trPr>
          <w:trHeight w:val="480" w:hRule="atLeast"/>
        </w:trPr>
        <w:tc>
          <w:tcPr>
            <w:tcW w:w="86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52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承办单位</w:t>
            </w:r>
          </w:p>
        </w:tc>
        <w:tc>
          <w:tcPr>
            <w:tcW w:w="134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原考试日期</w:t>
            </w:r>
          </w:p>
        </w:tc>
        <w:tc>
          <w:tcPr>
            <w:tcW w:w="363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考试地址</w:t>
            </w:r>
          </w:p>
        </w:tc>
        <w:tc>
          <w:tcPr>
            <w:tcW w:w="14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联系电话</w:t>
            </w:r>
          </w:p>
        </w:tc>
        <w:tc>
          <w:tcPr>
            <w:tcW w:w="1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续考日期</w:t>
            </w:r>
          </w:p>
        </w:tc>
      </w:tr>
      <w:tr>
        <w:tblPrEx>
          <w:tblCellMar>
            <w:top w:w="0" w:type="dxa"/>
            <w:left w:w="108" w:type="dxa"/>
            <w:bottom w:w="0" w:type="dxa"/>
            <w:right w:w="108" w:type="dxa"/>
          </w:tblCellMar>
        </w:tblPrEx>
        <w:trPr>
          <w:trHeight w:val="1053"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28"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上海海音乐器有限公司</w:t>
            </w:r>
          </w:p>
        </w:tc>
        <w:tc>
          <w:tcPr>
            <w:tcW w:w="134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1月</w:t>
            </w:r>
            <w:r>
              <w:rPr>
                <w:rFonts w:ascii="宋体" w:hAnsi="宋体" w:cs="宋体"/>
                <w:color w:val="000000"/>
                <w:kern w:val="0"/>
                <w:sz w:val="18"/>
                <w:szCs w:val="18"/>
              </w:rPr>
              <w:t>30</w:t>
            </w:r>
            <w:r>
              <w:rPr>
                <w:rFonts w:hint="eastAsia" w:ascii="宋体" w:hAnsi="宋体" w:cs="宋体"/>
                <w:color w:val="000000"/>
                <w:kern w:val="0"/>
                <w:sz w:val="18"/>
                <w:szCs w:val="18"/>
              </w:rPr>
              <w:t>日</w:t>
            </w:r>
          </w:p>
          <w:p>
            <w:pPr>
              <w:widowControl/>
              <w:jc w:val="center"/>
              <w:rPr>
                <w:rFonts w:ascii="宋体" w:hAns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月3</w:t>
            </w:r>
            <w:r>
              <w:rPr>
                <w:rFonts w:ascii="宋体" w:hAnsi="宋体" w:cs="宋体"/>
                <w:color w:val="000000"/>
                <w:kern w:val="0"/>
                <w:sz w:val="18"/>
                <w:szCs w:val="18"/>
              </w:rPr>
              <w:t>1</w:t>
            </w:r>
            <w:r>
              <w:rPr>
                <w:rFonts w:hint="eastAsia" w:ascii="宋体" w:hAnsi="宋体" w:cs="宋体"/>
                <w:color w:val="000000"/>
                <w:kern w:val="0"/>
                <w:sz w:val="18"/>
                <w:szCs w:val="18"/>
              </w:rPr>
              <w:t>日</w:t>
            </w:r>
          </w:p>
        </w:tc>
        <w:tc>
          <w:tcPr>
            <w:tcW w:w="36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浦东高行镇街道巨峰路1555号</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（金苹果双语学校）</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成老师</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33310933</w:t>
            </w:r>
          </w:p>
        </w:tc>
        <w:tc>
          <w:tcPr>
            <w:tcW w:w="13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2月27日</w:t>
            </w:r>
          </w:p>
        </w:tc>
      </w:tr>
      <w:tr>
        <w:tblPrEx>
          <w:tblCellMar>
            <w:top w:w="0" w:type="dxa"/>
            <w:left w:w="108" w:type="dxa"/>
            <w:bottom w:w="0" w:type="dxa"/>
            <w:right w:w="108" w:type="dxa"/>
          </w:tblCellMar>
        </w:tblPrEx>
        <w:trPr>
          <w:trHeight w:val="940"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28"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000000"/>
                <w:kern w:val="0"/>
                <w:sz w:val="18"/>
                <w:szCs w:val="18"/>
              </w:rPr>
            </w:pPr>
          </w:p>
        </w:tc>
        <w:tc>
          <w:tcPr>
            <w:tcW w:w="134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1月</w:t>
            </w:r>
            <w:r>
              <w:rPr>
                <w:rFonts w:ascii="宋体" w:hAnsi="宋体" w:cs="宋体"/>
                <w:color w:val="000000"/>
                <w:kern w:val="0"/>
                <w:sz w:val="18"/>
                <w:szCs w:val="18"/>
              </w:rPr>
              <w:t>30</w:t>
            </w:r>
            <w:r>
              <w:rPr>
                <w:rFonts w:hint="eastAsia" w:ascii="宋体" w:hAnsi="宋体" w:cs="宋体"/>
                <w:color w:val="000000"/>
                <w:kern w:val="0"/>
                <w:sz w:val="18"/>
                <w:szCs w:val="18"/>
              </w:rPr>
              <w:t>日</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1月31日</w:t>
            </w:r>
          </w:p>
        </w:tc>
        <w:tc>
          <w:tcPr>
            <w:tcW w:w="36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松江方松街道新松江路1292弄东明广场</w:t>
            </w:r>
            <w:r>
              <w:rPr>
                <w:rFonts w:ascii="Calibri" w:hAnsi="Calibri" w:cs="Calibri"/>
                <w:color w:val="000000"/>
                <w:kern w:val="0"/>
                <w:sz w:val="18"/>
                <w:szCs w:val="18"/>
              </w:rPr>
              <w:t>69-73</w:t>
            </w:r>
            <w:r>
              <w:rPr>
                <w:rFonts w:hint="eastAsia" w:ascii="宋体" w:hAnsi="宋体" w:cs="宋体"/>
                <w:color w:val="000000"/>
                <w:kern w:val="0"/>
                <w:sz w:val="18"/>
                <w:szCs w:val="18"/>
              </w:rPr>
              <w:t>，</w:t>
            </w:r>
            <w:r>
              <w:rPr>
                <w:rFonts w:ascii="Calibri" w:hAnsi="Calibri" w:cs="Calibri"/>
                <w:color w:val="000000"/>
                <w:kern w:val="0"/>
                <w:sz w:val="18"/>
                <w:szCs w:val="18"/>
              </w:rPr>
              <w:t>110-116</w:t>
            </w:r>
            <w:r>
              <w:rPr>
                <w:rFonts w:hint="eastAsia" w:ascii="宋体" w:hAnsi="宋体" w:cs="宋体"/>
                <w:color w:val="000000"/>
                <w:kern w:val="0"/>
                <w:sz w:val="18"/>
                <w:szCs w:val="18"/>
              </w:rPr>
              <w:t>号</w:t>
            </w:r>
            <w:r>
              <w:rPr>
                <w:rFonts w:ascii="Calibri" w:hAnsi="Calibri" w:cs="Calibri"/>
                <w:color w:val="000000"/>
                <w:kern w:val="0"/>
                <w:sz w:val="18"/>
                <w:szCs w:val="18"/>
              </w:rPr>
              <w:t>4</w:t>
            </w:r>
            <w:r>
              <w:rPr>
                <w:rFonts w:hint="eastAsia" w:ascii="宋体" w:hAnsi="宋体" w:cs="宋体"/>
                <w:color w:val="000000"/>
                <w:kern w:val="0"/>
                <w:sz w:val="18"/>
                <w:szCs w:val="18"/>
              </w:rPr>
              <w:t>楼</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于老师</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15802198819</w:t>
            </w:r>
          </w:p>
        </w:tc>
        <w:tc>
          <w:tcPr>
            <w:tcW w:w="13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2月27日</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2月28日</w:t>
            </w:r>
            <w:bookmarkStart w:id="0" w:name="_GoBack"/>
            <w:bookmarkEnd w:id="0"/>
          </w:p>
        </w:tc>
      </w:tr>
      <w:tr>
        <w:tblPrEx>
          <w:tblCellMar>
            <w:top w:w="0" w:type="dxa"/>
            <w:left w:w="108" w:type="dxa"/>
            <w:bottom w:w="0" w:type="dxa"/>
            <w:right w:w="108" w:type="dxa"/>
          </w:tblCellMar>
        </w:tblPrEx>
        <w:trPr>
          <w:trHeight w:val="980"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528"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000000"/>
                <w:kern w:val="0"/>
                <w:sz w:val="18"/>
                <w:szCs w:val="18"/>
              </w:rPr>
            </w:pPr>
          </w:p>
        </w:tc>
        <w:tc>
          <w:tcPr>
            <w:tcW w:w="134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月</w:t>
            </w:r>
            <w:r>
              <w:rPr>
                <w:rFonts w:ascii="宋体" w:hAnsi="宋体" w:cs="宋体"/>
                <w:color w:val="000000"/>
                <w:kern w:val="0"/>
                <w:sz w:val="18"/>
                <w:szCs w:val="18"/>
              </w:rPr>
              <w:t>31</w:t>
            </w:r>
            <w:r>
              <w:rPr>
                <w:rFonts w:hint="eastAsia" w:ascii="宋体" w:hAnsi="宋体" w:cs="宋体"/>
                <w:color w:val="000000"/>
                <w:kern w:val="0"/>
                <w:sz w:val="18"/>
                <w:szCs w:val="18"/>
              </w:rPr>
              <w:t>日</w:t>
            </w:r>
          </w:p>
        </w:tc>
        <w:tc>
          <w:tcPr>
            <w:tcW w:w="36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奉贤区奉浦街道八字桥路688号</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（上海鹿鸣进修学校）</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成老师</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37569620</w:t>
            </w:r>
          </w:p>
        </w:tc>
        <w:tc>
          <w:tcPr>
            <w:tcW w:w="13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2月28日</w:t>
            </w:r>
          </w:p>
        </w:tc>
      </w:tr>
      <w:tr>
        <w:tblPrEx>
          <w:tblCellMar>
            <w:top w:w="0" w:type="dxa"/>
            <w:left w:w="108" w:type="dxa"/>
            <w:bottom w:w="0" w:type="dxa"/>
            <w:right w:w="108" w:type="dxa"/>
          </w:tblCellMar>
        </w:tblPrEx>
        <w:trPr>
          <w:trHeight w:val="920"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52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上海华音文化发展有限公司</w:t>
            </w:r>
          </w:p>
        </w:tc>
        <w:tc>
          <w:tcPr>
            <w:tcW w:w="1347"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1</w:t>
            </w:r>
            <w:r>
              <w:rPr>
                <w:rFonts w:hint="eastAsia" w:ascii="宋体" w:hAnsi="宋体" w:cs="Arial"/>
                <w:color w:val="000000"/>
                <w:kern w:val="0"/>
                <w:sz w:val="18"/>
                <w:szCs w:val="18"/>
              </w:rPr>
              <w:t>月</w:t>
            </w:r>
            <w:r>
              <w:rPr>
                <w:rFonts w:ascii="Arial" w:hAnsi="Arial" w:cs="Arial"/>
                <w:color w:val="000000"/>
                <w:kern w:val="0"/>
                <w:sz w:val="18"/>
                <w:szCs w:val="18"/>
              </w:rPr>
              <w:t>30</w:t>
            </w:r>
            <w:r>
              <w:rPr>
                <w:rFonts w:hint="eastAsia" w:ascii="Arial" w:hAnsi="Arial" w:cs="Arial"/>
                <w:color w:val="000000"/>
                <w:kern w:val="0"/>
                <w:sz w:val="18"/>
                <w:szCs w:val="18"/>
              </w:rPr>
              <w:t>日</w:t>
            </w:r>
          </w:p>
          <w:p>
            <w:pPr>
              <w:widowControl/>
              <w:jc w:val="center"/>
              <w:rPr>
                <w:rFonts w:ascii="宋体" w:hAnsi="宋体" w:cs="宋体"/>
                <w:kern w:val="0"/>
                <w:sz w:val="18"/>
                <w:szCs w:val="18"/>
              </w:rPr>
            </w:pPr>
            <w:r>
              <w:rPr>
                <w:rFonts w:hint="eastAsia" w:ascii="Arial" w:hAnsi="Arial" w:cs="Arial"/>
                <w:color w:val="000000"/>
                <w:kern w:val="0"/>
                <w:sz w:val="18"/>
                <w:szCs w:val="18"/>
              </w:rPr>
              <w:t>1月3</w:t>
            </w:r>
            <w:r>
              <w:rPr>
                <w:rFonts w:ascii="Arial" w:hAnsi="Arial" w:cs="Arial"/>
                <w:color w:val="000000"/>
                <w:kern w:val="0"/>
                <w:sz w:val="18"/>
                <w:szCs w:val="18"/>
              </w:rPr>
              <w:t>1</w:t>
            </w:r>
            <w:r>
              <w:rPr>
                <w:rFonts w:hint="eastAsia" w:ascii="Arial" w:hAnsi="Arial" w:cs="Arial"/>
                <w:color w:val="000000"/>
                <w:kern w:val="0"/>
                <w:sz w:val="18"/>
                <w:szCs w:val="18"/>
              </w:rPr>
              <w:t>日</w:t>
            </w:r>
          </w:p>
        </w:tc>
        <w:tc>
          <w:tcPr>
            <w:tcW w:w="36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浦东新区上南路3521号D幢2号门4楼</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color w:val="000000"/>
                <w:kern w:val="0"/>
                <w:sz w:val="18"/>
                <w:szCs w:val="18"/>
              </w:rPr>
              <w:t>郭老师</w:t>
            </w:r>
          </w:p>
          <w:p>
            <w:pPr>
              <w:widowControl/>
              <w:jc w:val="center"/>
              <w:rPr>
                <w:rFonts w:ascii="宋体" w:hAnsi="宋体" w:cs="宋体"/>
                <w:kern w:val="0"/>
                <w:sz w:val="18"/>
                <w:szCs w:val="18"/>
              </w:rPr>
            </w:pPr>
            <w:r>
              <w:rPr>
                <w:rFonts w:hint="eastAsia" w:ascii="宋体" w:hAnsi="宋体" w:cs="宋体"/>
                <w:kern w:val="0"/>
                <w:sz w:val="18"/>
                <w:szCs w:val="18"/>
              </w:rPr>
              <w:t>15902100033</w:t>
            </w:r>
          </w:p>
        </w:tc>
        <w:tc>
          <w:tcPr>
            <w:tcW w:w="13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2月20日</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2月21日</w:t>
            </w:r>
          </w:p>
        </w:tc>
      </w:tr>
      <w:tr>
        <w:tblPrEx>
          <w:tblCellMar>
            <w:top w:w="0" w:type="dxa"/>
            <w:left w:w="108" w:type="dxa"/>
            <w:bottom w:w="0" w:type="dxa"/>
            <w:right w:w="108" w:type="dxa"/>
          </w:tblCellMar>
        </w:tblPrEx>
        <w:trPr>
          <w:trHeight w:val="960"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52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上海郁米教育培训有限公司</w:t>
            </w:r>
          </w:p>
        </w:tc>
        <w:tc>
          <w:tcPr>
            <w:tcW w:w="134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月3</w:t>
            </w:r>
            <w:r>
              <w:rPr>
                <w:rFonts w:ascii="宋体" w:hAnsi="宋体" w:cs="宋体"/>
                <w:color w:val="000000"/>
                <w:kern w:val="0"/>
                <w:sz w:val="18"/>
                <w:szCs w:val="18"/>
              </w:rPr>
              <w:t>0</w:t>
            </w:r>
            <w:r>
              <w:rPr>
                <w:rFonts w:hint="eastAsia" w:ascii="宋体" w:hAnsi="宋体" w:cs="宋体"/>
                <w:color w:val="000000"/>
                <w:kern w:val="0"/>
                <w:sz w:val="18"/>
                <w:szCs w:val="18"/>
              </w:rPr>
              <w:t>日</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1月3</w:t>
            </w:r>
            <w:r>
              <w:rPr>
                <w:rFonts w:ascii="宋体" w:hAnsi="宋体" w:cs="宋体"/>
                <w:color w:val="000000"/>
                <w:kern w:val="0"/>
                <w:sz w:val="18"/>
                <w:szCs w:val="18"/>
              </w:rPr>
              <w:t>1</w:t>
            </w:r>
            <w:r>
              <w:rPr>
                <w:rFonts w:hint="eastAsia" w:ascii="宋体" w:hAnsi="宋体" w:cs="宋体"/>
                <w:color w:val="000000"/>
                <w:kern w:val="0"/>
                <w:sz w:val="18"/>
                <w:szCs w:val="18"/>
              </w:rPr>
              <w:t>日</w:t>
            </w:r>
          </w:p>
        </w:tc>
        <w:tc>
          <w:tcPr>
            <w:tcW w:w="363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周浦镇繁荣东路151号</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郁老师</w:t>
            </w:r>
          </w:p>
          <w:p>
            <w:pPr>
              <w:widowControl/>
              <w:jc w:val="center"/>
              <w:rPr>
                <w:rFonts w:ascii="宋体" w:hAnsi="宋体" w:cs="宋体"/>
                <w:kern w:val="0"/>
                <w:sz w:val="18"/>
                <w:szCs w:val="18"/>
              </w:rPr>
            </w:pPr>
            <w:r>
              <w:rPr>
                <w:rFonts w:hint="eastAsia" w:ascii="宋体" w:hAnsi="宋体" w:cs="宋体"/>
                <w:kern w:val="0"/>
                <w:sz w:val="18"/>
                <w:szCs w:val="18"/>
              </w:rPr>
              <w:t>13501666587</w:t>
            </w:r>
          </w:p>
        </w:tc>
        <w:tc>
          <w:tcPr>
            <w:tcW w:w="13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2月20日</w:t>
            </w:r>
          </w:p>
          <w:p>
            <w:pPr>
              <w:widowControl/>
              <w:jc w:val="center"/>
              <w:rPr>
                <w:rFonts w:ascii="宋体" w:hAnsi="宋体" w:cs="宋体"/>
                <w:b/>
                <w:bCs/>
                <w:kern w:val="0"/>
                <w:sz w:val="18"/>
                <w:szCs w:val="18"/>
              </w:rPr>
            </w:pPr>
            <w:r>
              <w:rPr>
                <w:rFonts w:hint="eastAsia" w:ascii="宋体" w:hAnsi="宋体" w:cs="宋体"/>
                <w:b/>
                <w:bCs/>
                <w:color w:val="000000"/>
                <w:kern w:val="0"/>
                <w:sz w:val="18"/>
                <w:szCs w:val="18"/>
              </w:rPr>
              <w:t>2月21日</w:t>
            </w:r>
          </w:p>
        </w:tc>
      </w:tr>
      <w:tr>
        <w:tblPrEx>
          <w:tblCellMar>
            <w:top w:w="0" w:type="dxa"/>
            <w:left w:w="108" w:type="dxa"/>
            <w:bottom w:w="0" w:type="dxa"/>
            <w:right w:w="108" w:type="dxa"/>
          </w:tblCellMar>
        </w:tblPrEx>
        <w:trPr>
          <w:trHeight w:val="900"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52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上海耶习雅文化传播有限公司</w:t>
            </w:r>
          </w:p>
        </w:tc>
        <w:tc>
          <w:tcPr>
            <w:tcW w:w="134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1月</w:t>
            </w:r>
            <w:r>
              <w:rPr>
                <w:rFonts w:ascii="宋体" w:hAnsi="宋体" w:cs="宋体"/>
                <w:kern w:val="0"/>
                <w:sz w:val="18"/>
                <w:szCs w:val="18"/>
              </w:rPr>
              <w:t>30</w:t>
            </w:r>
            <w:r>
              <w:rPr>
                <w:rFonts w:hint="eastAsia" w:ascii="宋体" w:hAnsi="宋体" w:cs="宋体"/>
                <w:kern w:val="0"/>
                <w:sz w:val="18"/>
                <w:szCs w:val="18"/>
              </w:rPr>
              <w:t>日</w:t>
            </w:r>
          </w:p>
          <w:p>
            <w:pPr>
              <w:widowControl/>
              <w:jc w:val="center"/>
              <w:rPr>
                <w:rFonts w:ascii="宋体" w:hAnsi="宋体" w:cs="宋体"/>
                <w:kern w:val="0"/>
                <w:sz w:val="18"/>
                <w:szCs w:val="18"/>
              </w:rPr>
            </w:pPr>
            <w:r>
              <w:rPr>
                <w:rFonts w:hint="eastAsia" w:ascii="宋体" w:hAnsi="宋体" w:cs="宋体"/>
                <w:kern w:val="0"/>
                <w:sz w:val="18"/>
                <w:szCs w:val="18"/>
              </w:rPr>
              <w:t>1月3</w:t>
            </w:r>
            <w:r>
              <w:rPr>
                <w:rFonts w:ascii="宋体" w:hAnsi="宋体" w:cs="宋体"/>
                <w:kern w:val="0"/>
                <w:sz w:val="18"/>
                <w:szCs w:val="18"/>
              </w:rPr>
              <w:t>1</w:t>
            </w:r>
            <w:r>
              <w:rPr>
                <w:rFonts w:hint="eastAsia" w:ascii="宋体" w:hAnsi="宋体" w:cs="宋体"/>
                <w:kern w:val="0"/>
                <w:sz w:val="18"/>
                <w:szCs w:val="18"/>
              </w:rPr>
              <w:t>日</w:t>
            </w:r>
          </w:p>
        </w:tc>
        <w:tc>
          <w:tcPr>
            <w:tcW w:w="363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嘉定区安亭镇新源路1</w:t>
            </w:r>
            <w:r>
              <w:rPr>
                <w:rFonts w:hint="eastAsia" w:ascii="宋体" w:hAnsi="宋体" w:cs="宋体"/>
                <w:color w:val="000000"/>
                <w:kern w:val="0"/>
                <w:sz w:val="18"/>
                <w:szCs w:val="18"/>
              </w:rPr>
              <w:t>296号</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陈老师</w:t>
            </w:r>
          </w:p>
          <w:p>
            <w:pPr>
              <w:widowControl/>
              <w:jc w:val="center"/>
              <w:rPr>
                <w:rFonts w:ascii="宋体" w:hAnsi="宋体" w:cs="宋体"/>
                <w:kern w:val="0"/>
                <w:sz w:val="18"/>
                <w:szCs w:val="18"/>
              </w:rPr>
            </w:pPr>
            <w:r>
              <w:rPr>
                <w:rFonts w:hint="eastAsia" w:ascii="宋体" w:hAnsi="宋体" w:cs="宋体"/>
                <w:kern w:val="0"/>
                <w:sz w:val="18"/>
                <w:szCs w:val="18"/>
              </w:rPr>
              <w:t>18917510135</w:t>
            </w:r>
          </w:p>
        </w:tc>
        <w:tc>
          <w:tcPr>
            <w:tcW w:w="13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2月20日</w:t>
            </w:r>
          </w:p>
          <w:p>
            <w:pPr>
              <w:widowControl/>
              <w:jc w:val="center"/>
              <w:rPr>
                <w:rFonts w:ascii="宋体" w:hAnsi="宋体" w:eastAsia="宋体" w:cs="宋体"/>
                <w:b/>
                <w:bCs/>
                <w:kern w:val="0"/>
                <w:sz w:val="18"/>
                <w:szCs w:val="18"/>
              </w:rPr>
            </w:pPr>
            <w:r>
              <w:rPr>
                <w:rFonts w:hint="eastAsia" w:ascii="宋体" w:hAnsi="宋体" w:cs="宋体"/>
                <w:b/>
                <w:bCs/>
                <w:color w:val="000000"/>
                <w:kern w:val="0"/>
                <w:sz w:val="18"/>
                <w:szCs w:val="18"/>
              </w:rPr>
              <w:t>2月21日</w:t>
            </w:r>
          </w:p>
        </w:tc>
      </w:tr>
      <w:tr>
        <w:tblPrEx>
          <w:tblCellMar>
            <w:top w:w="0" w:type="dxa"/>
            <w:left w:w="108" w:type="dxa"/>
            <w:bottom w:w="0" w:type="dxa"/>
            <w:right w:w="108" w:type="dxa"/>
          </w:tblCellMar>
        </w:tblPrEx>
        <w:trPr>
          <w:trHeight w:val="352"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52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color w:val="000000"/>
                <w:kern w:val="0"/>
                <w:sz w:val="18"/>
                <w:szCs w:val="18"/>
              </w:rPr>
              <w:t>上海闵行区敦煌艺术学校</w:t>
            </w:r>
          </w:p>
        </w:tc>
        <w:tc>
          <w:tcPr>
            <w:tcW w:w="1347"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w:t>
            </w:r>
            <w:r>
              <w:rPr>
                <w:rFonts w:hint="eastAsia" w:ascii="宋体" w:hAnsi="宋体" w:cs="Arial"/>
                <w:color w:val="000000"/>
                <w:kern w:val="0"/>
                <w:sz w:val="18"/>
                <w:szCs w:val="18"/>
              </w:rPr>
              <w:t>月</w:t>
            </w:r>
            <w:r>
              <w:rPr>
                <w:rFonts w:ascii="宋体" w:hAnsi="宋体" w:cs="Arial"/>
                <w:color w:val="000000"/>
                <w:kern w:val="0"/>
                <w:sz w:val="18"/>
                <w:szCs w:val="18"/>
              </w:rPr>
              <w:t>30</w:t>
            </w:r>
            <w:r>
              <w:rPr>
                <w:rFonts w:hint="eastAsia" w:ascii="宋体" w:hAnsi="宋体" w:cs="Arial"/>
                <w:color w:val="000000"/>
                <w:kern w:val="0"/>
                <w:sz w:val="18"/>
                <w:szCs w:val="18"/>
              </w:rPr>
              <w:t>日</w:t>
            </w:r>
          </w:p>
          <w:p>
            <w:pPr>
              <w:widowControl/>
              <w:jc w:val="center"/>
              <w:rPr>
                <w:rFonts w:ascii="宋体" w:hAnsi="宋体" w:cs="宋体"/>
                <w:kern w:val="0"/>
                <w:sz w:val="18"/>
                <w:szCs w:val="18"/>
              </w:rPr>
            </w:pPr>
            <w:r>
              <w:rPr>
                <w:rFonts w:hint="eastAsia" w:ascii="宋体" w:hAnsi="宋体" w:cs="Arial"/>
                <w:color w:val="000000"/>
                <w:kern w:val="0"/>
                <w:sz w:val="18"/>
                <w:szCs w:val="18"/>
              </w:rPr>
              <w:t>1月3</w:t>
            </w:r>
            <w:r>
              <w:rPr>
                <w:rFonts w:ascii="宋体" w:hAnsi="宋体" w:cs="Arial"/>
                <w:color w:val="000000"/>
                <w:kern w:val="0"/>
                <w:sz w:val="18"/>
                <w:szCs w:val="18"/>
              </w:rPr>
              <w:t>1</w:t>
            </w:r>
            <w:r>
              <w:rPr>
                <w:rFonts w:hint="eastAsia" w:ascii="宋体" w:hAnsi="宋体" w:cs="Arial"/>
                <w:color w:val="000000"/>
                <w:kern w:val="0"/>
                <w:sz w:val="18"/>
                <w:szCs w:val="18"/>
              </w:rPr>
              <w:t>日</w:t>
            </w:r>
          </w:p>
        </w:tc>
        <w:tc>
          <w:tcPr>
            <w:tcW w:w="363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color w:val="000000"/>
                <w:kern w:val="0"/>
                <w:sz w:val="18"/>
                <w:szCs w:val="18"/>
              </w:rPr>
              <w:t>闵行区都市路3491号</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宋老师</w:t>
            </w:r>
          </w:p>
          <w:p>
            <w:pPr>
              <w:widowControl/>
              <w:jc w:val="center"/>
              <w:rPr>
                <w:rFonts w:ascii="宋体" w:hAnsi="宋体" w:cs="宋体"/>
                <w:color w:val="000000"/>
                <w:kern w:val="0"/>
                <w:sz w:val="18"/>
                <w:szCs w:val="18"/>
              </w:rPr>
            </w:pPr>
            <w:r>
              <w:rPr>
                <w:rFonts w:ascii="宋体" w:hAnsi="宋体" w:cs="宋体"/>
                <w:color w:val="000000"/>
                <w:kern w:val="0"/>
                <w:sz w:val="18"/>
                <w:szCs w:val="18"/>
              </w:rPr>
              <w:t>54737880</w:t>
            </w:r>
          </w:p>
          <w:p>
            <w:pPr>
              <w:widowControl/>
              <w:jc w:val="center"/>
              <w:rPr>
                <w:rFonts w:ascii="宋体" w:hAnsi="宋体" w:cs="宋体"/>
                <w:kern w:val="0"/>
                <w:sz w:val="18"/>
                <w:szCs w:val="18"/>
              </w:rPr>
            </w:pPr>
            <w:r>
              <w:rPr>
                <w:rFonts w:hint="eastAsia" w:ascii="宋体" w:hAnsi="宋体" w:cs="宋体"/>
                <w:color w:val="000000"/>
                <w:kern w:val="0"/>
                <w:sz w:val="18"/>
                <w:szCs w:val="18"/>
              </w:rPr>
              <w:t>54719100</w:t>
            </w:r>
          </w:p>
        </w:tc>
        <w:tc>
          <w:tcPr>
            <w:tcW w:w="13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2月20日</w:t>
            </w:r>
          </w:p>
          <w:p>
            <w:pPr>
              <w:widowControl/>
              <w:jc w:val="center"/>
              <w:rPr>
                <w:rFonts w:ascii="宋体" w:hAnsi="宋体" w:cs="宋体"/>
                <w:b/>
                <w:bCs/>
                <w:kern w:val="0"/>
                <w:sz w:val="18"/>
                <w:szCs w:val="18"/>
              </w:rPr>
            </w:pPr>
            <w:r>
              <w:rPr>
                <w:rFonts w:hint="eastAsia" w:ascii="宋体" w:hAnsi="宋体" w:cs="宋体"/>
                <w:b/>
                <w:bCs/>
                <w:color w:val="000000"/>
                <w:kern w:val="0"/>
                <w:sz w:val="18"/>
                <w:szCs w:val="18"/>
              </w:rPr>
              <w:t>2月21日</w:t>
            </w:r>
          </w:p>
        </w:tc>
      </w:tr>
      <w:tr>
        <w:tblPrEx>
          <w:tblCellMar>
            <w:top w:w="0" w:type="dxa"/>
            <w:left w:w="108" w:type="dxa"/>
            <w:bottom w:w="0" w:type="dxa"/>
            <w:right w:w="108" w:type="dxa"/>
          </w:tblCellMar>
        </w:tblPrEx>
        <w:trPr>
          <w:trHeight w:val="940"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52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荣欣书院（上海）教育培训有限公司</w:t>
            </w:r>
          </w:p>
        </w:tc>
        <w:tc>
          <w:tcPr>
            <w:tcW w:w="134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月3</w:t>
            </w:r>
            <w:r>
              <w:rPr>
                <w:rFonts w:ascii="宋体" w:hAnsi="宋体" w:cs="宋体"/>
                <w:color w:val="000000"/>
                <w:kern w:val="0"/>
                <w:sz w:val="18"/>
                <w:szCs w:val="18"/>
              </w:rPr>
              <w:t>0</w:t>
            </w:r>
            <w:r>
              <w:rPr>
                <w:rFonts w:hint="eastAsia" w:ascii="宋体" w:hAnsi="宋体" w:cs="宋体"/>
                <w:color w:val="000000"/>
                <w:kern w:val="0"/>
                <w:sz w:val="18"/>
                <w:szCs w:val="18"/>
              </w:rPr>
              <w:t>日</w:t>
            </w:r>
          </w:p>
        </w:tc>
        <w:tc>
          <w:tcPr>
            <w:tcW w:w="36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金山区山阳镇卫清东路3098号</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吕老师</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67961012</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18801905851</w:t>
            </w:r>
          </w:p>
        </w:tc>
        <w:tc>
          <w:tcPr>
            <w:tcW w:w="13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2月20日</w:t>
            </w:r>
          </w:p>
        </w:tc>
      </w:tr>
      <w:tr>
        <w:tblPrEx>
          <w:tblCellMar>
            <w:top w:w="0" w:type="dxa"/>
            <w:left w:w="108" w:type="dxa"/>
            <w:bottom w:w="0" w:type="dxa"/>
            <w:right w:w="108" w:type="dxa"/>
          </w:tblCellMar>
        </w:tblPrEx>
        <w:trPr>
          <w:trHeight w:val="960"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52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上海市贺绿汀艺术专修学校</w:t>
            </w:r>
          </w:p>
        </w:tc>
        <w:tc>
          <w:tcPr>
            <w:tcW w:w="134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1月3</w:t>
            </w:r>
            <w:r>
              <w:rPr>
                <w:rFonts w:ascii="宋体" w:hAnsi="宋体" w:cs="宋体"/>
                <w:color w:val="000000"/>
                <w:kern w:val="0"/>
                <w:sz w:val="18"/>
                <w:szCs w:val="18"/>
              </w:rPr>
              <w:t>0</w:t>
            </w:r>
            <w:r>
              <w:rPr>
                <w:rFonts w:hint="eastAsia" w:ascii="宋体" w:hAnsi="宋体" w:cs="宋体"/>
                <w:color w:val="000000"/>
                <w:kern w:val="0"/>
                <w:sz w:val="18"/>
                <w:szCs w:val="18"/>
              </w:rPr>
              <w:t>日</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1月3</w:t>
            </w:r>
            <w:r>
              <w:rPr>
                <w:rFonts w:ascii="宋体" w:hAnsi="宋体" w:cs="宋体"/>
                <w:color w:val="000000"/>
                <w:kern w:val="0"/>
                <w:sz w:val="18"/>
                <w:szCs w:val="18"/>
              </w:rPr>
              <w:t>1</w:t>
            </w:r>
            <w:r>
              <w:rPr>
                <w:rFonts w:hint="eastAsia" w:ascii="宋体" w:hAnsi="宋体" w:cs="宋体"/>
                <w:color w:val="000000"/>
                <w:kern w:val="0"/>
                <w:sz w:val="18"/>
                <w:szCs w:val="18"/>
              </w:rPr>
              <w:t>日</w:t>
            </w:r>
          </w:p>
        </w:tc>
        <w:tc>
          <w:tcPr>
            <w:tcW w:w="36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岳阳路1</w:t>
            </w:r>
            <w:r>
              <w:rPr>
                <w:rFonts w:ascii="宋体" w:hAnsi="宋体" w:cs="宋体"/>
                <w:color w:val="000000"/>
                <w:kern w:val="0"/>
                <w:sz w:val="18"/>
                <w:szCs w:val="18"/>
              </w:rPr>
              <w:t>8</w:t>
            </w:r>
            <w:r>
              <w:rPr>
                <w:rFonts w:hint="eastAsia" w:ascii="宋体" w:hAnsi="宋体" w:cs="宋体"/>
                <w:color w:val="000000"/>
                <w:kern w:val="0"/>
                <w:sz w:val="18"/>
                <w:szCs w:val="18"/>
              </w:rPr>
              <w:t>号（上海音乐学院附中边门）</w:t>
            </w:r>
          </w:p>
          <w:p>
            <w:pPr>
              <w:widowControl/>
              <w:jc w:val="center"/>
              <w:rPr>
                <w:rFonts w:ascii="宋体" w:hAnsi="宋体" w:cs="宋体"/>
                <w:color w:val="000000"/>
                <w:kern w:val="0"/>
                <w:sz w:val="18"/>
                <w:szCs w:val="18"/>
              </w:rPr>
            </w:pP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李老师</w:t>
            </w:r>
          </w:p>
          <w:p>
            <w:pPr>
              <w:widowControl/>
              <w:jc w:val="center"/>
              <w:rPr>
                <w:rFonts w:ascii="宋体" w:hAnsi="宋体" w:cs="宋体"/>
                <w:color w:val="000000"/>
                <w:kern w:val="0"/>
                <w:sz w:val="18"/>
                <w:szCs w:val="18"/>
              </w:rPr>
            </w:pPr>
            <w:r>
              <w:rPr>
                <w:rFonts w:ascii="宋体" w:hAnsi="宋体" w:cs="宋体"/>
                <w:color w:val="000000"/>
                <w:kern w:val="0"/>
                <w:sz w:val="18"/>
                <w:szCs w:val="18"/>
              </w:rPr>
              <w:t>64151212</w:t>
            </w:r>
          </w:p>
        </w:tc>
        <w:tc>
          <w:tcPr>
            <w:tcW w:w="133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2月20日</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2月21日</w:t>
            </w:r>
          </w:p>
        </w:tc>
      </w:tr>
    </w:tbl>
    <w:p/>
    <w:p/>
    <w:p/>
    <w:p/>
    <w:p/>
    <w:p/>
    <w:p/>
    <w:p/>
    <w:p/>
    <w:p>
      <w:r>
        <w:rPr>
          <w:rFonts w:hint="eastAsia"/>
        </w:rPr>
        <w:t>附件二：</w:t>
      </w:r>
    </w:p>
    <w:p>
      <w:pPr>
        <w:jc w:val="center"/>
        <w:rPr>
          <w:rFonts w:ascii="黑体" w:hAnsi="黑体" w:eastAsia="黑体" w:cs="黑体"/>
          <w:sz w:val="32"/>
          <w:szCs w:val="22"/>
        </w:rPr>
      </w:pPr>
      <w:r>
        <w:rPr>
          <w:rFonts w:hint="eastAsia" w:ascii="黑体" w:hAnsi="黑体" w:eastAsia="黑体" w:cs="黑体"/>
          <w:sz w:val="28"/>
          <w:szCs w:val="21"/>
        </w:rPr>
        <w:t>上海音乐学院2020年冬季社会艺术水平考级</w:t>
      </w:r>
    </w:p>
    <w:p>
      <w:pPr>
        <w:jc w:val="center"/>
        <w:rPr>
          <w:b/>
          <w:bCs/>
          <w:sz w:val="28"/>
          <w:szCs w:val="36"/>
        </w:rPr>
      </w:pPr>
      <w:r>
        <w:rPr>
          <w:rFonts w:hint="eastAsia"/>
          <w:b/>
          <w:bCs/>
          <w:sz w:val="28"/>
          <w:szCs w:val="36"/>
        </w:rPr>
        <w:t>暂缓器乐考试续考时间安排表</w:t>
      </w:r>
    </w:p>
    <w:tbl>
      <w:tblPr>
        <w:tblStyle w:val="4"/>
        <w:tblW w:w="10163" w:type="dxa"/>
        <w:tblInd w:w="-633" w:type="dxa"/>
        <w:tblLayout w:type="fixed"/>
        <w:tblCellMar>
          <w:top w:w="0" w:type="dxa"/>
          <w:left w:w="108" w:type="dxa"/>
          <w:bottom w:w="0" w:type="dxa"/>
          <w:right w:w="108" w:type="dxa"/>
        </w:tblCellMar>
      </w:tblPr>
      <w:tblGrid>
        <w:gridCol w:w="638"/>
        <w:gridCol w:w="1762"/>
        <w:gridCol w:w="1563"/>
        <w:gridCol w:w="3400"/>
        <w:gridCol w:w="1237"/>
        <w:gridCol w:w="1563"/>
      </w:tblGrid>
      <w:tr>
        <w:tblPrEx>
          <w:tblCellMar>
            <w:top w:w="0" w:type="dxa"/>
            <w:left w:w="108" w:type="dxa"/>
            <w:bottom w:w="0" w:type="dxa"/>
            <w:right w:w="108" w:type="dxa"/>
          </w:tblCellMar>
        </w:tblPrEx>
        <w:trPr>
          <w:trHeight w:val="480" w:hRule="atLeast"/>
        </w:trPr>
        <w:tc>
          <w:tcPr>
            <w:tcW w:w="63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76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承办单位</w:t>
            </w:r>
          </w:p>
        </w:tc>
        <w:tc>
          <w:tcPr>
            <w:tcW w:w="156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原考试日期</w:t>
            </w:r>
          </w:p>
        </w:tc>
        <w:tc>
          <w:tcPr>
            <w:tcW w:w="34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考试地址</w:t>
            </w:r>
          </w:p>
        </w:tc>
        <w:tc>
          <w:tcPr>
            <w:tcW w:w="123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联系电话</w:t>
            </w:r>
          </w:p>
        </w:tc>
        <w:tc>
          <w:tcPr>
            <w:tcW w:w="15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续考日期</w:t>
            </w:r>
          </w:p>
        </w:tc>
      </w:tr>
      <w:tr>
        <w:tblPrEx>
          <w:tblCellMar>
            <w:top w:w="0" w:type="dxa"/>
            <w:left w:w="108" w:type="dxa"/>
            <w:bottom w:w="0" w:type="dxa"/>
            <w:right w:w="108" w:type="dxa"/>
          </w:tblCellMar>
        </w:tblPrEx>
        <w:trPr>
          <w:trHeight w:val="940" w:hRule="atLeast"/>
        </w:trPr>
        <w:tc>
          <w:tcPr>
            <w:tcW w:w="638" w:type="dxa"/>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1762"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上海海音乐器有限公司</w:t>
            </w:r>
          </w:p>
        </w:tc>
        <w:tc>
          <w:tcPr>
            <w:tcW w:w="1563" w:type="dxa"/>
            <w:tcBorders>
              <w:top w:val="nil"/>
              <w:left w:val="nil"/>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1月31日</w:t>
            </w:r>
          </w:p>
        </w:tc>
        <w:tc>
          <w:tcPr>
            <w:tcW w:w="3400" w:type="dxa"/>
            <w:tcBorders>
              <w:top w:val="nil"/>
              <w:left w:val="nil"/>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奉贤区奉浦街道八字桥路688号</w:t>
            </w:r>
          </w:p>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（上海鹿鸣进修学校）</w:t>
            </w:r>
          </w:p>
        </w:tc>
        <w:tc>
          <w:tcPr>
            <w:tcW w:w="1237" w:type="dxa"/>
            <w:tcBorders>
              <w:top w:val="nil"/>
              <w:left w:val="nil"/>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37569620</w:t>
            </w:r>
          </w:p>
        </w:tc>
        <w:tc>
          <w:tcPr>
            <w:tcW w:w="1563" w:type="dxa"/>
            <w:tcBorders>
              <w:top w:val="nil"/>
              <w:left w:val="nil"/>
              <w:bottom w:val="single" w:color="auto" w:sz="4" w:space="0"/>
              <w:right w:val="single" w:color="auto" w:sz="4" w:space="0"/>
            </w:tcBorders>
            <w:noWrap/>
            <w:vAlign w:val="center"/>
          </w:tcPr>
          <w:p>
            <w:pPr>
              <w:widowControl/>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2月18日</w:t>
            </w:r>
          </w:p>
        </w:tc>
      </w:tr>
      <w:tr>
        <w:tblPrEx>
          <w:tblCellMar>
            <w:top w:w="0" w:type="dxa"/>
            <w:left w:w="108" w:type="dxa"/>
            <w:bottom w:w="0" w:type="dxa"/>
            <w:right w:w="108" w:type="dxa"/>
          </w:tblCellMar>
        </w:tblPrEx>
        <w:trPr>
          <w:trHeight w:val="1430" w:hRule="atLeast"/>
        </w:trPr>
        <w:tc>
          <w:tcPr>
            <w:tcW w:w="638" w:type="dxa"/>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1762"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p>
        </w:tc>
        <w:tc>
          <w:tcPr>
            <w:tcW w:w="1563" w:type="dxa"/>
            <w:tcBorders>
              <w:top w:val="nil"/>
              <w:left w:val="nil"/>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2月2日-3日</w:t>
            </w:r>
          </w:p>
        </w:tc>
        <w:tc>
          <w:tcPr>
            <w:tcW w:w="3400" w:type="dxa"/>
            <w:tcBorders>
              <w:top w:val="nil"/>
              <w:left w:val="single" w:color="auto" w:sz="4" w:space="0"/>
              <w:bottom w:val="single" w:color="000000"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浦东高行镇街道巨峰路1555号</w:t>
            </w:r>
          </w:p>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（金苹果双语学校）</w:t>
            </w:r>
          </w:p>
        </w:tc>
        <w:tc>
          <w:tcPr>
            <w:tcW w:w="1237" w:type="dxa"/>
            <w:tcBorders>
              <w:top w:val="nil"/>
              <w:left w:val="single" w:color="auto" w:sz="4" w:space="0"/>
              <w:bottom w:val="single" w:color="000000" w:sz="4" w:space="0"/>
              <w:right w:val="single" w:color="auto" w:sz="4" w:space="0"/>
            </w:tcBorders>
            <w:noWrap/>
            <w:vAlign w:val="center"/>
          </w:tcPr>
          <w:p>
            <w:pPr>
              <w:widowControl/>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33310933</w:t>
            </w:r>
          </w:p>
        </w:tc>
        <w:tc>
          <w:tcPr>
            <w:tcW w:w="1563" w:type="dxa"/>
            <w:tcBorders>
              <w:top w:val="nil"/>
              <w:left w:val="nil"/>
              <w:bottom w:val="single" w:color="auto" w:sz="4" w:space="0"/>
              <w:right w:val="single" w:color="auto" w:sz="4" w:space="0"/>
            </w:tcBorders>
            <w:noWrap/>
            <w:vAlign w:val="center"/>
          </w:tcPr>
          <w:p>
            <w:pPr>
              <w:widowControl/>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2月19日-20日</w:t>
            </w:r>
          </w:p>
        </w:tc>
      </w:tr>
      <w:tr>
        <w:tblPrEx>
          <w:tblCellMar>
            <w:top w:w="0" w:type="dxa"/>
            <w:left w:w="108" w:type="dxa"/>
            <w:bottom w:w="0" w:type="dxa"/>
            <w:right w:w="108" w:type="dxa"/>
          </w:tblCellMar>
        </w:tblPrEx>
        <w:trPr>
          <w:trHeight w:val="940" w:hRule="atLeast"/>
        </w:trPr>
        <w:tc>
          <w:tcPr>
            <w:tcW w:w="638" w:type="dxa"/>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c>
          <w:tcPr>
            <w:tcW w:w="1762"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p>
        </w:tc>
        <w:tc>
          <w:tcPr>
            <w:tcW w:w="1563" w:type="dxa"/>
            <w:tcBorders>
              <w:top w:val="nil"/>
              <w:left w:val="nil"/>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2月1日-4日</w:t>
            </w:r>
          </w:p>
        </w:tc>
        <w:tc>
          <w:tcPr>
            <w:tcW w:w="3400" w:type="dxa"/>
            <w:tcBorders>
              <w:top w:val="nil"/>
              <w:left w:val="nil"/>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杨浦区大桥街道平凉路1500号</w:t>
            </w:r>
          </w:p>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（上海沪东工人文化宫）</w:t>
            </w:r>
          </w:p>
        </w:tc>
        <w:tc>
          <w:tcPr>
            <w:tcW w:w="1237" w:type="dxa"/>
            <w:tcBorders>
              <w:top w:val="nil"/>
              <w:left w:val="nil"/>
              <w:bottom w:val="single" w:color="auto" w:sz="4" w:space="0"/>
              <w:right w:val="single" w:color="auto" w:sz="4" w:space="0"/>
            </w:tcBorders>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33310933</w:t>
            </w:r>
          </w:p>
        </w:tc>
        <w:tc>
          <w:tcPr>
            <w:tcW w:w="1563" w:type="dxa"/>
            <w:tcBorders>
              <w:top w:val="single" w:color="auto" w:sz="4" w:space="0"/>
              <w:left w:val="nil"/>
              <w:bottom w:val="single" w:color="auto" w:sz="4" w:space="0"/>
              <w:right w:val="single" w:color="auto" w:sz="4" w:space="0"/>
            </w:tcBorders>
            <w:noWrap/>
            <w:vAlign w:val="center"/>
          </w:tcPr>
          <w:p>
            <w:pPr>
              <w:widowControl/>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2月18-21日</w:t>
            </w:r>
          </w:p>
        </w:tc>
      </w:tr>
    </w:tbl>
    <w:p>
      <w:pPr>
        <w:rPr>
          <w:b/>
          <w:bCs/>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7E5D7"/>
    <w:multiLevelType w:val="singleLevel"/>
    <w:tmpl w:val="6EF7E5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C945F5E"/>
    <w:rsid w:val="002477D7"/>
    <w:rsid w:val="005A3C36"/>
    <w:rsid w:val="00750EC5"/>
    <w:rsid w:val="00BE4647"/>
    <w:rsid w:val="00CC4BD2"/>
    <w:rsid w:val="0C9C3AB4"/>
    <w:rsid w:val="11BB23A1"/>
    <w:rsid w:val="124113D5"/>
    <w:rsid w:val="1C945F5E"/>
    <w:rsid w:val="24E22865"/>
    <w:rsid w:val="28525FB6"/>
    <w:rsid w:val="38343D1A"/>
    <w:rsid w:val="3E2062D9"/>
    <w:rsid w:val="3EA91490"/>
    <w:rsid w:val="49240C1F"/>
    <w:rsid w:val="5DE574D1"/>
    <w:rsid w:val="5E323937"/>
    <w:rsid w:val="64204761"/>
    <w:rsid w:val="67065887"/>
    <w:rsid w:val="6B3C4B40"/>
    <w:rsid w:val="77980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3</Pages>
  <Words>228</Words>
  <Characters>1305</Characters>
  <Lines>10</Lines>
  <Paragraphs>3</Paragraphs>
  <TotalTime>15</TotalTime>
  <ScaleCrop>false</ScaleCrop>
  <LinksUpToDate>false</LinksUpToDate>
  <CharactersWithSpaces>1530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2021-02-01T03:16:00Z</dcterms:created>
  <dc:creator>刘小剑</dc:creator>
  <cp:lastModifiedBy>WPS_1464745357</cp:lastModifiedBy>
  <dcterms:modified xsi:type="dcterms:W3CDTF">2021-02-01T03:28:45Z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